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09" w:rsidRPr="00AE5D09" w:rsidRDefault="00AE5D09" w:rsidP="00AE5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D09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AE5D09" w:rsidRPr="00AE5D09" w:rsidRDefault="00AE5D09" w:rsidP="00AE5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D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E5D09">
        <w:rPr>
          <w:rFonts w:ascii="Times New Roman" w:hAnsi="Times New Roman" w:cs="Times New Roman"/>
          <w:sz w:val="28"/>
          <w:szCs w:val="28"/>
        </w:rPr>
        <w:t>Гладковского</w:t>
      </w:r>
      <w:proofErr w:type="spellEnd"/>
      <w:r w:rsidRPr="00AE5D0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5D09" w:rsidRPr="00AE5D09" w:rsidRDefault="00AE5D09" w:rsidP="00AE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D09" w:rsidRPr="00AE5D09" w:rsidRDefault="00AE5D09" w:rsidP="00AE5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5D09" w:rsidRPr="00AE5D09" w:rsidRDefault="00AE5D09" w:rsidP="00AE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D09" w:rsidRPr="00AE5D09" w:rsidRDefault="00A17CDC" w:rsidP="00AE5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E5D09" w:rsidRPr="00AE5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E5D09" w:rsidRPr="00AE5D0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E5D09" w:rsidRPr="00AE5D09">
        <w:rPr>
          <w:rFonts w:ascii="Times New Roman" w:hAnsi="Times New Roman" w:cs="Times New Roman"/>
          <w:sz w:val="28"/>
          <w:szCs w:val="28"/>
        </w:rPr>
        <w:t xml:space="preserve">                                     с. Гладково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25</w:t>
      </w:r>
      <w:r w:rsidR="00AE5D09" w:rsidRPr="00AE5D09">
        <w:rPr>
          <w:rFonts w:ascii="Times New Roman" w:hAnsi="Times New Roman" w:cs="Times New Roman"/>
          <w:sz w:val="28"/>
          <w:szCs w:val="28"/>
        </w:rPr>
        <w:t>-п</w:t>
      </w:r>
    </w:p>
    <w:p w:rsidR="00AE5D09" w:rsidRPr="00AE5D09" w:rsidRDefault="00AE5D09" w:rsidP="00AE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D09" w:rsidRPr="00AE5D09" w:rsidRDefault="00AE5D09" w:rsidP="00AE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83F" w:rsidRPr="00AE5D09" w:rsidRDefault="00AE5D09" w:rsidP="00AE5D09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  <w:r w:rsidRPr="00AE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83F" w:rsidRPr="00AE5D09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 w:rsidR="004A4585" w:rsidRPr="00AE5D09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  <w:t xml:space="preserve"> ПРИРОДНОГО И ТЕХНОГЕННОГО ХАРАКТЕРА</w:t>
      </w:r>
    </w:p>
    <w:p w:rsidR="00C6483F" w:rsidRPr="00AE5D09" w:rsidRDefault="00C6483F" w:rsidP="00C6483F">
      <w:pPr>
        <w:widowControl/>
        <w:rPr>
          <w:rFonts w:ascii="Arial" w:eastAsia="Times New Roman" w:hAnsi="Arial" w:cs="Arial"/>
          <w:b/>
          <w:caps/>
          <w:color w:val="auto"/>
          <w:sz w:val="28"/>
          <w:szCs w:val="28"/>
          <w:lang w:eastAsia="en-US"/>
        </w:rPr>
      </w:pPr>
    </w:p>
    <w:p w:rsidR="00AE5D09" w:rsidRPr="00AE5D09" w:rsidRDefault="00C6483F" w:rsidP="00AE5D09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D09">
        <w:rPr>
          <w:rStyle w:val="5"/>
          <w:shd w:val="clear" w:color="auto" w:fill="auto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</w:t>
      </w:r>
      <w:r w:rsidR="004A4585" w:rsidRPr="00AE5D09">
        <w:rPr>
          <w:rStyle w:val="5"/>
          <w:shd w:val="clear" w:color="auto" w:fill="auto"/>
        </w:rPr>
        <w:t xml:space="preserve">, </w:t>
      </w:r>
      <w:r w:rsidRPr="00AE5D09">
        <w:rPr>
          <w:rStyle w:val="5"/>
          <w:shd w:val="clear" w:color="auto" w:fill="auto"/>
        </w:rPr>
        <w:t>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</w:t>
      </w:r>
      <w:proofErr w:type="gramEnd"/>
      <w:r w:rsidRPr="00AE5D09">
        <w:rPr>
          <w:rStyle w:val="5"/>
          <w:shd w:val="clear" w:color="auto" w:fill="auto"/>
        </w:rPr>
        <w:t xml:space="preserve"> и защите населения на территории </w:t>
      </w:r>
      <w:proofErr w:type="spellStart"/>
      <w:r w:rsidR="00AE5D09" w:rsidRPr="00AE5D09">
        <w:rPr>
          <w:rStyle w:val="5"/>
          <w:shd w:val="clear" w:color="auto" w:fill="auto"/>
        </w:rPr>
        <w:t>Гладко</w:t>
      </w:r>
      <w:r w:rsidR="004A4585" w:rsidRPr="00AE5D09">
        <w:rPr>
          <w:rStyle w:val="5"/>
          <w:shd w:val="clear" w:color="auto" w:fill="auto"/>
        </w:rPr>
        <w:t>вского</w:t>
      </w:r>
      <w:proofErr w:type="spellEnd"/>
      <w:r w:rsidR="004A4585" w:rsidRPr="00AE5D09">
        <w:rPr>
          <w:rStyle w:val="5"/>
          <w:shd w:val="clear" w:color="auto" w:fill="auto"/>
        </w:rPr>
        <w:t xml:space="preserve"> сельсовета</w:t>
      </w:r>
      <w:r w:rsidRPr="00AE5D09">
        <w:rPr>
          <w:rStyle w:val="5"/>
          <w:shd w:val="clear" w:color="auto" w:fill="auto"/>
        </w:rPr>
        <w:t>,</w:t>
      </w:r>
      <w:r w:rsidRPr="00AE5D09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 w:rsidR="004A4585" w:rsidRPr="00AE5D09">
        <w:rPr>
          <w:rFonts w:ascii="Times New Roman" w:hAnsi="Times New Roman" w:cs="Times New Roman"/>
          <w:sz w:val="28"/>
          <w:szCs w:val="28"/>
        </w:rPr>
        <w:t>ом</w:t>
      </w:r>
      <w:r w:rsidRPr="00AE5D09">
        <w:rPr>
          <w:rFonts w:ascii="Times New Roman" w:hAnsi="Times New Roman" w:cs="Times New Roman"/>
          <w:sz w:val="28"/>
          <w:szCs w:val="28"/>
        </w:rPr>
        <w:t xml:space="preserve"> </w:t>
      </w:r>
      <w:r w:rsidR="00A17C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E5D09" w:rsidRPr="00AE5D09">
        <w:rPr>
          <w:rFonts w:ascii="Times New Roman" w:hAnsi="Times New Roman" w:cs="Times New Roman"/>
          <w:sz w:val="28"/>
          <w:szCs w:val="28"/>
        </w:rPr>
        <w:t>Гладко</w:t>
      </w:r>
      <w:r w:rsidR="004A4585" w:rsidRPr="00AE5D09">
        <w:rPr>
          <w:rFonts w:ascii="Times New Roman" w:hAnsi="Times New Roman" w:cs="Times New Roman"/>
          <w:sz w:val="28"/>
          <w:szCs w:val="28"/>
        </w:rPr>
        <w:t>вск</w:t>
      </w:r>
      <w:r w:rsidR="00A17CDC">
        <w:rPr>
          <w:rFonts w:ascii="Times New Roman" w:hAnsi="Times New Roman" w:cs="Times New Roman"/>
          <w:sz w:val="28"/>
          <w:szCs w:val="28"/>
        </w:rPr>
        <w:t>ий</w:t>
      </w:r>
      <w:r w:rsidR="004A4585" w:rsidRPr="00AE5D0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6483F" w:rsidRPr="00AE5D09" w:rsidRDefault="004A4585" w:rsidP="00AE5D09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83F" w:rsidRPr="00AE5D09" w:rsidRDefault="00C6483F" w:rsidP="00AE5D09">
      <w:pPr>
        <w:jc w:val="center"/>
        <w:rPr>
          <w:rStyle w:val="4"/>
          <w:shd w:val="clear" w:color="auto" w:fill="auto"/>
        </w:rPr>
      </w:pPr>
      <w:r w:rsidRPr="00AE5D09">
        <w:rPr>
          <w:rStyle w:val="4"/>
          <w:shd w:val="clear" w:color="auto" w:fill="auto"/>
        </w:rPr>
        <w:t>ПОСТАНОВЛЯЮ:</w:t>
      </w:r>
    </w:p>
    <w:p w:rsidR="00AE5D09" w:rsidRPr="00AE5D09" w:rsidRDefault="00AE5D09" w:rsidP="00AE5D09">
      <w:pPr>
        <w:jc w:val="center"/>
        <w:rPr>
          <w:rStyle w:val="4"/>
          <w:shd w:val="clear" w:color="auto" w:fill="auto"/>
        </w:rPr>
      </w:pPr>
    </w:p>
    <w:p w:rsidR="00C6483F" w:rsidRPr="00AE5D09" w:rsidRDefault="0061062F" w:rsidP="004A4585">
      <w:pPr>
        <w:tabs>
          <w:tab w:val="num" w:pos="0"/>
        </w:tabs>
        <w:ind w:hanging="360"/>
        <w:jc w:val="both"/>
        <w:rPr>
          <w:rStyle w:val="5"/>
          <w:shd w:val="clear" w:color="auto" w:fill="auto"/>
        </w:rPr>
      </w:pPr>
      <w:r>
        <w:rPr>
          <w:rStyle w:val="5"/>
          <w:shd w:val="clear" w:color="auto" w:fill="auto"/>
        </w:rPr>
        <w:tab/>
        <w:t xml:space="preserve">     </w:t>
      </w:r>
      <w:r w:rsidR="00C6483F" w:rsidRPr="00AE5D09">
        <w:rPr>
          <w:rStyle w:val="5"/>
          <w:shd w:val="clear" w:color="auto" w:fill="auto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proofErr w:type="spellStart"/>
      <w:r w:rsidR="00AE5D09" w:rsidRPr="00AE5D09">
        <w:rPr>
          <w:rStyle w:val="5"/>
          <w:shd w:val="clear" w:color="auto" w:fill="auto"/>
        </w:rPr>
        <w:t>Гладко</w:t>
      </w:r>
      <w:r w:rsidR="004A4585" w:rsidRPr="00AE5D09">
        <w:rPr>
          <w:rStyle w:val="5"/>
          <w:shd w:val="clear" w:color="auto" w:fill="auto"/>
        </w:rPr>
        <w:t>вского</w:t>
      </w:r>
      <w:proofErr w:type="spellEnd"/>
      <w:r w:rsidR="004A4585" w:rsidRPr="00AE5D09">
        <w:rPr>
          <w:rStyle w:val="5"/>
          <w:shd w:val="clear" w:color="auto" w:fill="auto"/>
        </w:rPr>
        <w:t xml:space="preserve"> сельсовета</w:t>
      </w:r>
      <w:r w:rsidR="00A17CDC">
        <w:rPr>
          <w:rStyle w:val="5"/>
          <w:shd w:val="clear" w:color="auto" w:fill="auto"/>
        </w:rPr>
        <w:t>,</w:t>
      </w:r>
      <w:r w:rsidR="00C6483F" w:rsidRPr="00AE5D09">
        <w:rPr>
          <w:rStyle w:val="5"/>
          <w:shd w:val="clear" w:color="auto" w:fill="auto"/>
        </w:rPr>
        <w:t xml:space="preserve"> согласно приложени</w:t>
      </w:r>
      <w:r w:rsidR="00A17CDC">
        <w:rPr>
          <w:rStyle w:val="5"/>
          <w:shd w:val="clear" w:color="auto" w:fill="auto"/>
        </w:rPr>
        <w:t>ю</w:t>
      </w:r>
      <w:r w:rsidR="00C6483F" w:rsidRPr="00AE5D09">
        <w:rPr>
          <w:rStyle w:val="5"/>
          <w:shd w:val="clear" w:color="auto" w:fill="auto"/>
        </w:rPr>
        <w:t xml:space="preserve"> № 1. </w:t>
      </w:r>
    </w:p>
    <w:p w:rsidR="00C6483F" w:rsidRPr="00AE5D09" w:rsidRDefault="00AE5D09" w:rsidP="004A4585">
      <w:pPr>
        <w:tabs>
          <w:tab w:val="num" w:pos="0"/>
        </w:tabs>
        <w:ind w:hanging="360"/>
        <w:jc w:val="both"/>
        <w:rPr>
          <w:rStyle w:val="5"/>
          <w:shd w:val="clear" w:color="auto" w:fill="auto"/>
        </w:rPr>
      </w:pPr>
      <w:r w:rsidRPr="00AE5D09">
        <w:rPr>
          <w:rStyle w:val="5"/>
          <w:shd w:val="clear" w:color="auto" w:fill="auto"/>
        </w:rPr>
        <w:tab/>
      </w:r>
      <w:r w:rsidR="0061062F">
        <w:rPr>
          <w:rStyle w:val="5"/>
          <w:shd w:val="clear" w:color="auto" w:fill="auto"/>
        </w:rPr>
        <w:t xml:space="preserve">     </w:t>
      </w:r>
      <w:r w:rsidR="00C6483F" w:rsidRPr="00AE5D09">
        <w:rPr>
          <w:rStyle w:val="5"/>
          <w:shd w:val="clear" w:color="auto" w:fill="auto"/>
        </w:rPr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proofErr w:type="spellStart"/>
      <w:r w:rsidRPr="00AE5D09">
        <w:rPr>
          <w:rStyle w:val="5"/>
          <w:shd w:val="clear" w:color="auto" w:fill="auto"/>
        </w:rPr>
        <w:t>Гладк</w:t>
      </w:r>
      <w:r w:rsidR="004A4585" w:rsidRPr="00AE5D09">
        <w:rPr>
          <w:rStyle w:val="5"/>
          <w:shd w:val="clear" w:color="auto" w:fill="auto"/>
        </w:rPr>
        <w:t>овского</w:t>
      </w:r>
      <w:proofErr w:type="spellEnd"/>
      <w:r w:rsidR="004A4585" w:rsidRPr="00AE5D09">
        <w:rPr>
          <w:rStyle w:val="5"/>
          <w:shd w:val="clear" w:color="auto" w:fill="auto"/>
        </w:rPr>
        <w:t xml:space="preserve"> сельсовета</w:t>
      </w:r>
      <w:r w:rsidR="00A17CDC">
        <w:rPr>
          <w:rStyle w:val="5"/>
          <w:shd w:val="clear" w:color="auto" w:fill="auto"/>
        </w:rPr>
        <w:t>,</w:t>
      </w:r>
      <w:r w:rsidR="00C6483F" w:rsidRPr="00AE5D09">
        <w:rPr>
          <w:rStyle w:val="5"/>
          <w:shd w:val="clear" w:color="auto" w:fill="auto"/>
        </w:rPr>
        <w:t xml:space="preserve"> согласно приложени</w:t>
      </w:r>
      <w:r w:rsidR="00A17CDC">
        <w:rPr>
          <w:rStyle w:val="5"/>
          <w:shd w:val="clear" w:color="auto" w:fill="auto"/>
        </w:rPr>
        <w:t>ю</w:t>
      </w:r>
      <w:r w:rsidR="00C6483F" w:rsidRPr="00AE5D09">
        <w:rPr>
          <w:rStyle w:val="5"/>
          <w:shd w:val="clear" w:color="auto" w:fill="auto"/>
        </w:rPr>
        <w:t xml:space="preserve"> № 2.</w:t>
      </w:r>
    </w:p>
    <w:p w:rsidR="00C6483F" w:rsidRPr="00AE5D09" w:rsidRDefault="0061062F" w:rsidP="004A4585">
      <w:pPr>
        <w:tabs>
          <w:tab w:val="num" w:pos="0"/>
        </w:tabs>
        <w:ind w:hanging="360"/>
        <w:jc w:val="both"/>
        <w:rPr>
          <w:rStyle w:val="5"/>
          <w:shd w:val="clear" w:color="auto" w:fill="auto"/>
        </w:rPr>
      </w:pPr>
      <w:r>
        <w:rPr>
          <w:rStyle w:val="5"/>
          <w:shd w:val="clear" w:color="auto" w:fill="auto"/>
        </w:rPr>
        <w:tab/>
        <w:t xml:space="preserve">    </w:t>
      </w:r>
      <w:r w:rsidR="00C6483F" w:rsidRPr="00AE5D09">
        <w:rPr>
          <w:rStyle w:val="5"/>
          <w:shd w:val="clear" w:color="auto" w:fill="auto"/>
        </w:rP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proofErr w:type="spellStart"/>
      <w:r>
        <w:rPr>
          <w:rStyle w:val="5"/>
          <w:shd w:val="clear" w:color="auto" w:fill="auto"/>
        </w:rPr>
        <w:t>Гладков</w:t>
      </w:r>
      <w:r w:rsidR="004A4585" w:rsidRPr="00AE5D09">
        <w:rPr>
          <w:rStyle w:val="5"/>
          <w:shd w:val="clear" w:color="auto" w:fill="auto"/>
        </w:rPr>
        <w:t>ского</w:t>
      </w:r>
      <w:proofErr w:type="spellEnd"/>
      <w:r w:rsidR="004A4585" w:rsidRPr="00AE5D09">
        <w:rPr>
          <w:rStyle w:val="5"/>
          <w:shd w:val="clear" w:color="auto" w:fill="auto"/>
        </w:rPr>
        <w:t xml:space="preserve"> сельсовета</w:t>
      </w:r>
      <w:r w:rsidR="00C6483F" w:rsidRPr="00AE5D09">
        <w:rPr>
          <w:rStyle w:val="5"/>
          <w:shd w:val="clear" w:color="auto" w:fill="auto"/>
        </w:rPr>
        <w:t xml:space="preserve"> производить за счет средств местного бюджета. </w:t>
      </w:r>
    </w:p>
    <w:p w:rsidR="00AE5D09" w:rsidRDefault="00AE5D09" w:rsidP="00AE5D09">
      <w:pPr>
        <w:tabs>
          <w:tab w:val="num" w:pos="284"/>
        </w:tabs>
        <w:ind w:hanging="360"/>
        <w:jc w:val="both"/>
        <w:rPr>
          <w:rStyle w:val="5"/>
          <w:shd w:val="clear" w:color="auto" w:fill="auto"/>
        </w:rPr>
      </w:pPr>
      <w:r w:rsidRPr="00AE5D09">
        <w:rPr>
          <w:rStyle w:val="5"/>
          <w:shd w:val="clear" w:color="auto" w:fill="auto"/>
        </w:rPr>
        <w:tab/>
      </w:r>
      <w:r w:rsidRPr="00AE5D09">
        <w:rPr>
          <w:rStyle w:val="5"/>
          <w:shd w:val="clear" w:color="auto" w:fill="auto"/>
        </w:rPr>
        <w:tab/>
      </w:r>
      <w:r w:rsidR="00C6483F" w:rsidRPr="00AE5D09">
        <w:rPr>
          <w:rStyle w:val="5"/>
          <w:shd w:val="clear" w:color="auto" w:fill="auto"/>
        </w:rPr>
        <w:t xml:space="preserve">4. Рекомендовать руководителям предприятий, организаций и учреждений муниципального образования создать соответствующие резервы материальных ресурсов для ликвидации чрезвычайных ситуаций. </w:t>
      </w:r>
    </w:p>
    <w:p w:rsidR="00AE5D09" w:rsidRDefault="00AE5D09" w:rsidP="00AE5D09">
      <w:pPr>
        <w:tabs>
          <w:tab w:val="num" w:pos="284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shd w:val="clear" w:color="auto" w:fill="auto"/>
        </w:rPr>
        <w:tab/>
      </w:r>
      <w:r>
        <w:rPr>
          <w:rStyle w:val="5"/>
          <w:shd w:val="clear" w:color="auto" w:fill="auto"/>
        </w:rPr>
        <w:tab/>
        <w:t>5</w:t>
      </w:r>
      <w:r w:rsidRPr="00AE5D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5D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5D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5D09" w:rsidRPr="00AE5D09" w:rsidRDefault="00AE5D09" w:rsidP="00AE5D09">
      <w:pPr>
        <w:tabs>
          <w:tab w:val="num" w:pos="284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AE5D0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«Информационном листке» </w:t>
      </w:r>
      <w:proofErr w:type="spellStart"/>
      <w:r w:rsidRPr="00AE5D09">
        <w:rPr>
          <w:rFonts w:ascii="Times New Roman" w:hAnsi="Times New Roman" w:cs="Times New Roman"/>
          <w:sz w:val="28"/>
          <w:szCs w:val="28"/>
        </w:rPr>
        <w:t>Гладковского</w:t>
      </w:r>
      <w:proofErr w:type="spellEnd"/>
      <w:r w:rsidRPr="00AE5D09">
        <w:rPr>
          <w:rFonts w:ascii="Times New Roman" w:hAnsi="Times New Roman" w:cs="Times New Roman"/>
          <w:sz w:val="28"/>
          <w:szCs w:val="28"/>
        </w:rPr>
        <w:t xml:space="preserve">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4A4585" w:rsidRDefault="004A4585" w:rsidP="004A4585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5D09" w:rsidRPr="00AE5D09" w:rsidRDefault="00AE5D09" w:rsidP="004A4585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5D09" w:rsidRDefault="00AE5D09" w:rsidP="00AE5D09">
      <w:pPr>
        <w:pStyle w:val="a6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6D19E3">
        <w:rPr>
          <w:sz w:val="28"/>
          <w:szCs w:val="28"/>
        </w:rPr>
        <w:t xml:space="preserve">Глава </w:t>
      </w:r>
      <w:proofErr w:type="spellStart"/>
      <w:r w:rsidRPr="006D19E3">
        <w:rPr>
          <w:sz w:val="28"/>
          <w:szCs w:val="28"/>
        </w:rPr>
        <w:t>Гладковского</w:t>
      </w:r>
      <w:proofErr w:type="spellEnd"/>
      <w:r w:rsidRPr="006D19E3">
        <w:rPr>
          <w:sz w:val="28"/>
          <w:szCs w:val="28"/>
        </w:rPr>
        <w:t xml:space="preserve"> сельсовета                                                        С.Н.Гришина</w:t>
      </w:r>
    </w:p>
    <w:p w:rsidR="00A17CDC" w:rsidRPr="006D19E3" w:rsidRDefault="00A17CDC" w:rsidP="00AE5D09">
      <w:pPr>
        <w:pStyle w:val="a6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AE5D09" w:rsidRPr="00AE5D09" w:rsidRDefault="00AE5D09" w:rsidP="00AE5D0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E5D0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AE5D09" w:rsidRPr="00AE5D09" w:rsidRDefault="00AE5D09" w:rsidP="00AE5D09">
      <w:pPr>
        <w:jc w:val="right"/>
        <w:rPr>
          <w:rFonts w:ascii="Times New Roman" w:hAnsi="Times New Roman" w:cs="Times New Roman"/>
        </w:rPr>
      </w:pPr>
      <w:r w:rsidRPr="00AE5D09">
        <w:rPr>
          <w:rFonts w:ascii="Times New Roman" w:hAnsi="Times New Roman" w:cs="Times New Roman"/>
        </w:rPr>
        <w:t>к постановлению администрации</w:t>
      </w:r>
    </w:p>
    <w:p w:rsidR="00AE5D09" w:rsidRPr="00AE5D09" w:rsidRDefault="00AE5D09" w:rsidP="00AE5D09">
      <w:pPr>
        <w:jc w:val="right"/>
        <w:rPr>
          <w:rFonts w:ascii="Times New Roman" w:hAnsi="Times New Roman" w:cs="Times New Roman"/>
        </w:rPr>
      </w:pPr>
      <w:proofErr w:type="spellStart"/>
      <w:r w:rsidRPr="00AE5D09">
        <w:rPr>
          <w:rFonts w:ascii="Times New Roman" w:hAnsi="Times New Roman" w:cs="Times New Roman"/>
        </w:rPr>
        <w:t>Гладковского</w:t>
      </w:r>
      <w:proofErr w:type="spellEnd"/>
      <w:r w:rsidRPr="00AE5D09">
        <w:rPr>
          <w:rFonts w:ascii="Times New Roman" w:hAnsi="Times New Roman" w:cs="Times New Roman"/>
        </w:rPr>
        <w:t xml:space="preserve"> сельсовета</w:t>
      </w:r>
    </w:p>
    <w:p w:rsidR="00AE5D09" w:rsidRPr="00AE5D09" w:rsidRDefault="00AE5D09" w:rsidP="00AE5D09">
      <w:pPr>
        <w:jc w:val="right"/>
        <w:rPr>
          <w:rFonts w:ascii="Times New Roman" w:hAnsi="Times New Roman" w:cs="Times New Roman"/>
        </w:rPr>
      </w:pPr>
      <w:r w:rsidRPr="00AE5D09">
        <w:rPr>
          <w:rFonts w:ascii="Times New Roman" w:hAnsi="Times New Roman" w:cs="Times New Roman"/>
        </w:rPr>
        <w:t xml:space="preserve">от </w:t>
      </w:r>
      <w:r w:rsidR="00A17CDC">
        <w:rPr>
          <w:rFonts w:ascii="Times New Roman" w:hAnsi="Times New Roman" w:cs="Times New Roman"/>
        </w:rPr>
        <w:t>05</w:t>
      </w:r>
      <w:r w:rsidRPr="00AE5D09">
        <w:rPr>
          <w:rFonts w:ascii="Times New Roman" w:hAnsi="Times New Roman" w:cs="Times New Roman"/>
        </w:rPr>
        <w:t>.</w:t>
      </w:r>
      <w:r w:rsidR="00A17CDC">
        <w:rPr>
          <w:rFonts w:ascii="Times New Roman" w:hAnsi="Times New Roman" w:cs="Times New Roman"/>
        </w:rPr>
        <w:t>10</w:t>
      </w:r>
      <w:r w:rsidRPr="00AE5D09">
        <w:rPr>
          <w:rFonts w:ascii="Times New Roman" w:hAnsi="Times New Roman" w:cs="Times New Roman"/>
        </w:rPr>
        <w:t>.20</w:t>
      </w:r>
      <w:r w:rsidR="00A17CDC">
        <w:rPr>
          <w:rFonts w:ascii="Times New Roman" w:hAnsi="Times New Roman" w:cs="Times New Roman"/>
        </w:rPr>
        <w:t>20</w:t>
      </w:r>
      <w:r w:rsidRPr="00AE5D09">
        <w:rPr>
          <w:rFonts w:ascii="Times New Roman" w:hAnsi="Times New Roman" w:cs="Times New Roman"/>
        </w:rPr>
        <w:t xml:space="preserve"> № </w:t>
      </w:r>
      <w:r w:rsidR="00A17CDC">
        <w:rPr>
          <w:rFonts w:ascii="Times New Roman" w:hAnsi="Times New Roman" w:cs="Times New Roman"/>
        </w:rPr>
        <w:t>25</w:t>
      </w:r>
      <w:r w:rsidRPr="00AE5D09">
        <w:rPr>
          <w:rFonts w:ascii="Times New Roman" w:hAnsi="Times New Roman" w:cs="Times New Roman"/>
        </w:rPr>
        <w:t>-п</w:t>
      </w:r>
    </w:p>
    <w:p w:rsidR="00AE5D09" w:rsidRPr="00AE5D09" w:rsidRDefault="00AE5D09" w:rsidP="00AE5D09">
      <w:pPr>
        <w:rPr>
          <w:rFonts w:ascii="Times New Roman" w:hAnsi="Times New Roman" w:cs="Times New Roman"/>
        </w:rPr>
      </w:pPr>
    </w:p>
    <w:p w:rsidR="00C6483F" w:rsidRPr="00AE5D09" w:rsidRDefault="00C6483F" w:rsidP="00C6483F">
      <w:pPr>
        <w:pStyle w:val="2"/>
        <w:shd w:val="clear" w:color="auto" w:fill="auto"/>
        <w:tabs>
          <w:tab w:val="left" w:pos="-5220"/>
        </w:tabs>
        <w:spacing w:after="0"/>
        <w:rPr>
          <w:rFonts w:eastAsia="Calibri"/>
          <w:sz w:val="24"/>
          <w:szCs w:val="24"/>
        </w:rPr>
      </w:pPr>
    </w:p>
    <w:p w:rsidR="00C6483F" w:rsidRPr="00AE5D09" w:rsidRDefault="00C6483F" w:rsidP="00C6483F">
      <w:pPr>
        <w:widowControl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AE5D09">
        <w:rPr>
          <w:rFonts w:ascii="Times New Roman" w:eastAsia="Times New Roman" w:hAnsi="Times New Roman" w:cs="Times New Roman"/>
          <w:b/>
        </w:rPr>
        <w:t xml:space="preserve">Порядок создания, хранения, использования и восполнения резерва материальных ресурсов администрации </w:t>
      </w:r>
      <w:proofErr w:type="spellStart"/>
      <w:r w:rsidR="00AE5D09">
        <w:rPr>
          <w:rFonts w:ascii="Times New Roman" w:eastAsia="Times New Roman" w:hAnsi="Times New Roman" w:cs="Times New Roman"/>
          <w:b/>
        </w:rPr>
        <w:t>Гладк</w:t>
      </w:r>
      <w:r w:rsidR="004A4585" w:rsidRPr="00AE5D09">
        <w:rPr>
          <w:rFonts w:ascii="Times New Roman" w:eastAsia="Times New Roman" w:hAnsi="Times New Roman" w:cs="Times New Roman"/>
          <w:b/>
        </w:rPr>
        <w:t>овского</w:t>
      </w:r>
      <w:proofErr w:type="spellEnd"/>
      <w:r w:rsidR="004A4585" w:rsidRPr="00AE5D09">
        <w:rPr>
          <w:rFonts w:ascii="Times New Roman" w:eastAsia="Times New Roman" w:hAnsi="Times New Roman" w:cs="Times New Roman"/>
          <w:b/>
        </w:rPr>
        <w:t xml:space="preserve"> сельсовета</w:t>
      </w:r>
      <w:r w:rsidRPr="00AE5D09">
        <w:rPr>
          <w:rFonts w:ascii="Times New Roman" w:eastAsia="Times New Roman" w:hAnsi="Times New Roman" w:cs="Times New Roman"/>
          <w:b/>
        </w:rPr>
        <w:t xml:space="preserve"> для ликвидации чрезвычайных ситуаций</w:t>
      </w:r>
      <w:r w:rsidR="004A4585" w:rsidRPr="00AE5D09">
        <w:rPr>
          <w:rFonts w:ascii="Times New Roman" w:eastAsia="Times New Roman" w:hAnsi="Times New Roman" w:cs="Times New Roman"/>
          <w:b/>
        </w:rPr>
        <w:t xml:space="preserve"> природного и техногенного характера</w:t>
      </w:r>
    </w:p>
    <w:p w:rsidR="004A4585" w:rsidRPr="00AE5D09" w:rsidRDefault="004A4585" w:rsidP="00C6483F">
      <w:pPr>
        <w:widowControl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r w:rsidRPr="00AE5D09">
        <w:rPr>
          <w:rStyle w:val="211"/>
          <w:b w:val="0"/>
          <w:color w:val="000000"/>
          <w:sz w:val="24"/>
          <w:szCs w:val="24"/>
        </w:rPr>
        <w:t xml:space="preserve">1. </w:t>
      </w:r>
      <w:proofErr w:type="gramStart"/>
      <w:r w:rsidRPr="00AE5D09">
        <w:rPr>
          <w:rStyle w:val="211"/>
          <w:b w:val="0"/>
          <w:color w:val="000000"/>
          <w:sz w:val="24"/>
          <w:szCs w:val="24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AE5D09">
          <w:rPr>
            <w:rStyle w:val="211"/>
            <w:b w:val="0"/>
            <w:color w:val="000000"/>
            <w:sz w:val="24"/>
            <w:szCs w:val="24"/>
          </w:rPr>
          <w:t>1994 г</w:t>
        </w:r>
      </w:smartTag>
      <w:r w:rsidRPr="00AE5D09">
        <w:rPr>
          <w:rStyle w:val="211"/>
          <w:b w:val="0"/>
          <w:color w:val="000000"/>
          <w:sz w:val="24"/>
          <w:szCs w:val="24"/>
        </w:rPr>
        <w:t>. № 68-ФЗ «О защите населения и территорий от чрезвычайных ситуаций природного и техногенного характера»</w:t>
      </w:r>
      <w:r w:rsidR="004A4585" w:rsidRPr="00AE5D09">
        <w:rPr>
          <w:rStyle w:val="211"/>
          <w:b w:val="0"/>
          <w:color w:val="000000"/>
          <w:sz w:val="24"/>
          <w:szCs w:val="24"/>
        </w:rPr>
        <w:t xml:space="preserve">, </w:t>
      </w:r>
      <w:r w:rsidRPr="00AE5D09">
        <w:rPr>
          <w:rStyle w:val="211"/>
          <w:b w:val="0"/>
          <w:color w:val="000000"/>
          <w:sz w:val="24"/>
          <w:szCs w:val="24"/>
        </w:rPr>
        <w:t xml:space="preserve">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AE5D09">
          <w:rPr>
            <w:rStyle w:val="211"/>
            <w:b w:val="0"/>
            <w:color w:val="000000"/>
            <w:sz w:val="24"/>
            <w:szCs w:val="24"/>
          </w:rPr>
          <w:t>1996 г</w:t>
        </w:r>
      </w:smartTag>
      <w:r w:rsidRPr="00AE5D09">
        <w:rPr>
          <w:rStyle w:val="211"/>
          <w:b w:val="0"/>
          <w:color w:val="000000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</w:t>
      </w:r>
      <w:proofErr w:type="gramEnd"/>
      <w:r w:rsidRPr="00AE5D09">
        <w:rPr>
          <w:rStyle w:val="211"/>
          <w:b w:val="0"/>
          <w:color w:val="000000"/>
          <w:sz w:val="24"/>
          <w:szCs w:val="24"/>
        </w:rPr>
        <w:t xml:space="preserve"> восполнения резерва материальных ресурсов для ликвидации чрезвычайных ситуаций (далее - резерв) на территории </w:t>
      </w:r>
      <w:proofErr w:type="spellStart"/>
      <w:r w:rsidR="00AE5D09">
        <w:rPr>
          <w:rStyle w:val="211"/>
          <w:b w:val="0"/>
          <w:color w:val="000000"/>
          <w:sz w:val="24"/>
          <w:szCs w:val="24"/>
        </w:rPr>
        <w:t>Гладко</w:t>
      </w:r>
      <w:r w:rsidR="004A4585" w:rsidRPr="00AE5D09">
        <w:rPr>
          <w:rStyle w:val="211"/>
          <w:b w:val="0"/>
          <w:color w:val="000000"/>
          <w:sz w:val="24"/>
          <w:szCs w:val="24"/>
        </w:rPr>
        <w:t>вского</w:t>
      </w:r>
      <w:proofErr w:type="spellEnd"/>
      <w:r w:rsidR="004A4585" w:rsidRPr="00AE5D09">
        <w:rPr>
          <w:rStyle w:val="211"/>
          <w:b w:val="0"/>
          <w:color w:val="000000"/>
          <w:sz w:val="24"/>
          <w:szCs w:val="24"/>
        </w:rPr>
        <w:t xml:space="preserve"> сельсовета.</w:t>
      </w: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r w:rsidRPr="00AE5D09">
        <w:rPr>
          <w:rStyle w:val="211"/>
          <w:b w:val="0"/>
          <w:color w:val="000000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AE5D09">
        <w:rPr>
          <w:rStyle w:val="211"/>
          <w:b w:val="0"/>
          <w:color w:val="000000"/>
          <w:sz w:val="24"/>
          <w:szCs w:val="24"/>
        </w:rPr>
        <w:t>дств дл</w:t>
      </w:r>
      <w:proofErr w:type="gramEnd"/>
      <w:r w:rsidRPr="00AE5D09">
        <w:rPr>
          <w:rStyle w:val="211"/>
          <w:b w:val="0"/>
          <w:color w:val="000000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r w:rsidRPr="00AE5D09">
        <w:rPr>
          <w:rStyle w:val="211"/>
          <w:b w:val="0"/>
          <w:color w:val="000000"/>
          <w:sz w:val="24"/>
          <w:szCs w:val="24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proofErr w:type="spellStart"/>
      <w:r w:rsidR="00AE5D09">
        <w:rPr>
          <w:rStyle w:val="211"/>
          <w:b w:val="0"/>
          <w:color w:val="000000"/>
          <w:sz w:val="24"/>
          <w:szCs w:val="24"/>
        </w:rPr>
        <w:t>Гладк</w:t>
      </w:r>
      <w:r w:rsidR="004A4585" w:rsidRPr="00AE5D09">
        <w:rPr>
          <w:rStyle w:val="211"/>
          <w:b w:val="0"/>
          <w:color w:val="000000"/>
          <w:sz w:val="24"/>
          <w:szCs w:val="24"/>
        </w:rPr>
        <w:t>овского</w:t>
      </w:r>
      <w:proofErr w:type="spellEnd"/>
      <w:r w:rsidR="004A4585" w:rsidRPr="00AE5D09">
        <w:rPr>
          <w:rStyle w:val="211"/>
          <w:b w:val="0"/>
          <w:color w:val="000000"/>
          <w:sz w:val="24"/>
          <w:szCs w:val="24"/>
        </w:rPr>
        <w:t xml:space="preserve"> сельсовета</w:t>
      </w:r>
      <w:r w:rsidRPr="00AE5D09">
        <w:rPr>
          <w:rStyle w:val="211"/>
          <w:b w:val="0"/>
          <w:color w:val="000000"/>
          <w:sz w:val="24"/>
          <w:szCs w:val="24"/>
        </w:rPr>
        <w:t>.</w:t>
      </w: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r w:rsidRPr="00AE5D09">
        <w:rPr>
          <w:rStyle w:val="211"/>
          <w:b w:val="0"/>
          <w:color w:val="000000"/>
          <w:sz w:val="24"/>
          <w:szCs w:val="24"/>
        </w:rPr>
        <w:t>3. Резе</w:t>
      </w:r>
      <w:proofErr w:type="gramStart"/>
      <w:r w:rsidRPr="00AE5D09">
        <w:rPr>
          <w:rStyle w:val="211"/>
          <w:b w:val="0"/>
          <w:color w:val="000000"/>
          <w:sz w:val="24"/>
          <w:szCs w:val="24"/>
        </w:rPr>
        <w:t>рв вкл</w:t>
      </w:r>
      <w:proofErr w:type="gramEnd"/>
      <w:r w:rsidRPr="00AE5D09">
        <w:rPr>
          <w:rStyle w:val="211"/>
          <w:b w:val="0"/>
          <w:color w:val="000000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r w:rsidRPr="00AE5D09">
        <w:rPr>
          <w:rStyle w:val="211"/>
          <w:b w:val="0"/>
          <w:color w:val="000000"/>
          <w:sz w:val="24"/>
          <w:szCs w:val="24"/>
        </w:rPr>
        <w:t>4. Номенклатура и объемы материальных ресурсов определяется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E5D09">
        <w:rPr>
          <w:rStyle w:val="211"/>
          <w:b w:val="0"/>
          <w:color w:val="000000"/>
          <w:sz w:val="24"/>
          <w:szCs w:val="24"/>
        </w:rPr>
        <w:t>дств дл</w:t>
      </w:r>
      <w:proofErr w:type="gramEnd"/>
      <w:r w:rsidRPr="00AE5D09">
        <w:rPr>
          <w:rStyle w:val="211"/>
          <w:b w:val="0"/>
          <w:color w:val="000000"/>
          <w:sz w:val="24"/>
          <w:szCs w:val="24"/>
        </w:rPr>
        <w:t>я ликвидации чрезвычайных ситуаций.</w:t>
      </w: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r w:rsidRPr="00AE5D09">
        <w:rPr>
          <w:rStyle w:val="211"/>
          <w:b w:val="0"/>
          <w:color w:val="000000"/>
          <w:sz w:val="24"/>
          <w:szCs w:val="24"/>
        </w:rPr>
        <w:t xml:space="preserve">5. Создание, хранение и восполнение резерва осуществляется за счет средств бюджета </w:t>
      </w:r>
      <w:proofErr w:type="spellStart"/>
      <w:r w:rsidR="00181A9B">
        <w:rPr>
          <w:rStyle w:val="211"/>
          <w:b w:val="0"/>
          <w:color w:val="000000"/>
          <w:sz w:val="24"/>
          <w:szCs w:val="24"/>
        </w:rPr>
        <w:t>Гладко</w:t>
      </w:r>
      <w:r w:rsidR="004A4585" w:rsidRPr="00AE5D09">
        <w:rPr>
          <w:rStyle w:val="211"/>
          <w:b w:val="0"/>
          <w:color w:val="000000"/>
          <w:sz w:val="24"/>
          <w:szCs w:val="24"/>
        </w:rPr>
        <w:t>вского</w:t>
      </w:r>
      <w:proofErr w:type="spellEnd"/>
      <w:r w:rsidR="004A4585" w:rsidRPr="00AE5D09">
        <w:rPr>
          <w:rStyle w:val="211"/>
          <w:b w:val="0"/>
          <w:color w:val="000000"/>
          <w:sz w:val="24"/>
          <w:szCs w:val="24"/>
        </w:rPr>
        <w:t xml:space="preserve"> сельсовета</w:t>
      </w:r>
      <w:r w:rsidRPr="00AE5D09">
        <w:rPr>
          <w:rStyle w:val="211"/>
          <w:b w:val="0"/>
          <w:color w:val="000000"/>
          <w:sz w:val="24"/>
          <w:szCs w:val="24"/>
        </w:rPr>
        <w:t>, а также за счет внебюджетных источников.</w:t>
      </w: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r w:rsidRPr="00AE5D09">
        <w:rPr>
          <w:rStyle w:val="211"/>
          <w:b w:val="0"/>
          <w:color w:val="000000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r w:rsidRPr="00AE5D09">
        <w:rPr>
          <w:rStyle w:val="211"/>
          <w:b w:val="0"/>
          <w:color w:val="000000"/>
          <w:sz w:val="24"/>
          <w:szCs w:val="24"/>
        </w:rPr>
        <w:t xml:space="preserve">7. Вместо приобретения и хранения отдельных видов материальных ресурсов или части этих ресурсов допускается заключение договоров на экстренную поставку (продажу) с организациями  (учреждениями), имеющими эти ресурсы в постоянном наличии. Выбор поставщиков осуществляется в установленном законодательством порядке. </w:t>
      </w: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r w:rsidRPr="00AE5D09">
        <w:rPr>
          <w:rStyle w:val="211"/>
          <w:b w:val="0"/>
          <w:color w:val="000000"/>
          <w:sz w:val="24"/>
          <w:szCs w:val="24"/>
        </w:rPr>
        <w:t xml:space="preserve">8. Функции по созданию, размещению, хранению и восполнению резерва возлагаются на бухгалтерию </w:t>
      </w:r>
      <w:r w:rsidR="002939EC" w:rsidRPr="00AE5D09">
        <w:rPr>
          <w:rStyle w:val="211"/>
          <w:b w:val="0"/>
          <w:color w:val="000000"/>
          <w:sz w:val="24"/>
          <w:szCs w:val="24"/>
        </w:rPr>
        <w:t xml:space="preserve">сельсовета </w:t>
      </w:r>
      <w:r w:rsidRPr="00AE5D09">
        <w:rPr>
          <w:rStyle w:val="211"/>
          <w:b w:val="0"/>
          <w:color w:val="000000"/>
          <w:sz w:val="24"/>
          <w:szCs w:val="24"/>
        </w:rPr>
        <w:t xml:space="preserve">и лицо, специально уполномоченное на решение задач в области ГО и ЧС администрации </w:t>
      </w:r>
      <w:proofErr w:type="spellStart"/>
      <w:r w:rsidR="00181A9B">
        <w:rPr>
          <w:rStyle w:val="211"/>
          <w:b w:val="0"/>
          <w:color w:val="000000"/>
          <w:sz w:val="24"/>
          <w:szCs w:val="24"/>
        </w:rPr>
        <w:t>Гладко</w:t>
      </w:r>
      <w:r w:rsidR="002939EC" w:rsidRPr="00AE5D09">
        <w:rPr>
          <w:rStyle w:val="211"/>
          <w:b w:val="0"/>
          <w:color w:val="000000"/>
          <w:sz w:val="24"/>
          <w:szCs w:val="24"/>
        </w:rPr>
        <w:t>вского</w:t>
      </w:r>
      <w:proofErr w:type="spellEnd"/>
      <w:r w:rsidR="002939EC" w:rsidRPr="00AE5D09">
        <w:rPr>
          <w:rStyle w:val="211"/>
          <w:b w:val="0"/>
          <w:color w:val="000000"/>
          <w:sz w:val="24"/>
          <w:szCs w:val="24"/>
        </w:rPr>
        <w:t xml:space="preserve"> сельсовета</w:t>
      </w:r>
      <w:r w:rsidRPr="00AE5D09">
        <w:rPr>
          <w:rStyle w:val="211"/>
          <w:b w:val="0"/>
          <w:color w:val="000000"/>
          <w:sz w:val="24"/>
          <w:szCs w:val="24"/>
        </w:rPr>
        <w:t>.</w:t>
      </w: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r w:rsidRPr="00AE5D09">
        <w:rPr>
          <w:rStyle w:val="211"/>
          <w:b w:val="0"/>
          <w:color w:val="000000"/>
          <w:sz w:val="24"/>
          <w:szCs w:val="24"/>
        </w:rPr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bookmarkStart w:id="1" w:name="sub_120"/>
      <w:r w:rsidRPr="00AE5D09">
        <w:rPr>
          <w:rStyle w:val="211"/>
          <w:b w:val="0"/>
          <w:color w:val="000000"/>
          <w:sz w:val="24"/>
          <w:szCs w:val="24"/>
        </w:rPr>
        <w:t>1</w:t>
      </w:r>
      <w:bookmarkStart w:id="2" w:name="sub_140"/>
      <w:bookmarkEnd w:id="1"/>
      <w:r w:rsidRPr="00AE5D09">
        <w:rPr>
          <w:rStyle w:val="211"/>
          <w:b w:val="0"/>
          <w:color w:val="000000"/>
          <w:sz w:val="24"/>
          <w:szCs w:val="24"/>
        </w:rPr>
        <w:t xml:space="preserve">0. </w:t>
      </w:r>
      <w:proofErr w:type="gramStart"/>
      <w:r w:rsidRPr="00AE5D09">
        <w:rPr>
          <w:rStyle w:val="211"/>
          <w:b w:val="0"/>
          <w:color w:val="000000"/>
          <w:sz w:val="24"/>
          <w:szCs w:val="24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</w:t>
      </w:r>
      <w:r w:rsidRPr="00AE5D09">
        <w:rPr>
          <w:rStyle w:val="211"/>
          <w:b w:val="0"/>
          <w:color w:val="000000"/>
          <w:sz w:val="24"/>
          <w:szCs w:val="24"/>
        </w:rPr>
        <w:lastRenderedPageBreak/>
        <w:t>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r w:rsidRPr="00AE5D09">
        <w:rPr>
          <w:rStyle w:val="211"/>
          <w:b w:val="0"/>
          <w:color w:val="000000"/>
          <w:sz w:val="24"/>
          <w:szCs w:val="24"/>
        </w:rPr>
        <w:t>11.Восполнение резервов материальных ресурсов осуществляется в случаях их расходования.</w:t>
      </w: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bookmarkStart w:id="3" w:name="sub_150"/>
      <w:bookmarkEnd w:id="2"/>
      <w:r w:rsidRPr="00AE5D09">
        <w:rPr>
          <w:rStyle w:val="211"/>
          <w:b w:val="0"/>
          <w:color w:val="000000"/>
          <w:sz w:val="24"/>
          <w:szCs w:val="24"/>
        </w:rPr>
        <w:t xml:space="preserve">12. Органы, на которые возложены функции по созданию материального ресурса, осуществляют </w:t>
      </w:r>
      <w:proofErr w:type="gramStart"/>
      <w:r w:rsidRPr="00AE5D09">
        <w:rPr>
          <w:rStyle w:val="211"/>
          <w:b w:val="0"/>
          <w:color w:val="000000"/>
          <w:sz w:val="24"/>
          <w:szCs w:val="24"/>
        </w:rPr>
        <w:t>контроль за</w:t>
      </w:r>
      <w:proofErr w:type="gramEnd"/>
      <w:r w:rsidRPr="00AE5D09">
        <w:rPr>
          <w:rStyle w:val="211"/>
          <w:b w:val="0"/>
          <w:color w:val="000000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r w:rsidRPr="00AE5D09">
        <w:rPr>
          <w:rStyle w:val="211"/>
          <w:b w:val="0"/>
          <w:color w:val="000000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proofErr w:type="spellStart"/>
      <w:r w:rsidR="00181A9B">
        <w:rPr>
          <w:rStyle w:val="211"/>
          <w:b w:val="0"/>
          <w:color w:val="000000"/>
          <w:sz w:val="24"/>
          <w:szCs w:val="24"/>
        </w:rPr>
        <w:t>Гладко</w:t>
      </w:r>
      <w:r w:rsidR="002939EC" w:rsidRPr="00AE5D09">
        <w:rPr>
          <w:rStyle w:val="211"/>
          <w:b w:val="0"/>
          <w:color w:val="000000"/>
          <w:sz w:val="24"/>
          <w:szCs w:val="24"/>
        </w:rPr>
        <w:t>вского</w:t>
      </w:r>
      <w:proofErr w:type="spellEnd"/>
      <w:r w:rsidR="002939EC" w:rsidRPr="00AE5D09">
        <w:rPr>
          <w:rStyle w:val="211"/>
          <w:b w:val="0"/>
          <w:color w:val="000000"/>
          <w:sz w:val="24"/>
          <w:szCs w:val="24"/>
        </w:rPr>
        <w:t xml:space="preserve"> сельсовета</w:t>
      </w:r>
      <w:r w:rsidRPr="00AE5D09">
        <w:rPr>
          <w:rStyle w:val="211"/>
          <w:b w:val="0"/>
          <w:color w:val="000000"/>
          <w:sz w:val="24"/>
          <w:szCs w:val="24"/>
        </w:rPr>
        <w:t>.</w:t>
      </w: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bookmarkStart w:id="4" w:name="sub_160"/>
      <w:r w:rsidRPr="00AE5D09">
        <w:rPr>
          <w:rStyle w:val="211"/>
          <w:b w:val="0"/>
          <w:color w:val="000000"/>
          <w:sz w:val="24"/>
          <w:szCs w:val="24"/>
        </w:rPr>
        <w:t xml:space="preserve">13. Выпуск материальных ресурсов из резерва осуществляется по решению Главы </w:t>
      </w:r>
      <w:proofErr w:type="spellStart"/>
      <w:r w:rsidR="00181A9B">
        <w:rPr>
          <w:rStyle w:val="211"/>
          <w:b w:val="0"/>
          <w:color w:val="000000"/>
          <w:sz w:val="24"/>
          <w:szCs w:val="24"/>
        </w:rPr>
        <w:t>Гладко</w:t>
      </w:r>
      <w:r w:rsidR="002939EC" w:rsidRPr="00AE5D09">
        <w:rPr>
          <w:rStyle w:val="211"/>
          <w:b w:val="0"/>
          <w:color w:val="000000"/>
          <w:sz w:val="24"/>
          <w:szCs w:val="24"/>
        </w:rPr>
        <w:t>вского</w:t>
      </w:r>
      <w:proofErr w:type="spellEnd"/>
      <w:r w:rsidR="002939EC" w:rsidRPr="00AE5D09">
        <w:rPr>
          <w:rStyle w:val="211"/>
          <w:b w:val="0"/>
          <w:color w:val="000000"/>
          <w:sz w:val="24"/>
          <w:szCs w:val="24"/>
        </w:rPr>
        <w:t xml:space="preserve"> сельсовета</w:t>
      </w:r>
      <w:r w:rsidRPr="00AE5D09">
        <w:rPr>
          <w:rStyle w:val="211"/>
          <w:b w:val="0"/>
          <w:color w:val="000000"/>
          <w:sz w:val="24"/>
          <w:szCs w:val="24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bookmarkStart w:id="5" w:name="sub_170"/>
      <w:bookmarkEnd w:id="4"/>
      <w:r w:rsidRPr="00AE5D09">
        <w:rPr>
          <w:rStyle w:val="211"/>
          <w:b w:val="0"/>
          <w:color w:val="000000"/>
          <w:sz w:val="24"/>
          <w:szCs w:val="24"/>
        </w:rPr>
        <w:t>14. Использование резерва осуществляется на безвозмездной или возмездной основе.</w:t>
      </w:r>
    </w:p>
    <w:bookmarkEnd w:id="5"/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r w:rsidRPr="00AE5D09">
        <w:rPr>
          <w:rStyle w:val="211"/>
          <w:b w:val="0"/>
          <w:color w:val="000000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6483F" w:rsidRPr="00AE5D09" w:rsidRDefault="00C6483F" w:rsidP="002939EC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bookmarkStart w:id="6" w:name="sub_180"/>
      <w:r w:rsidRPr="00AE5D09">
        <w:rPr>
          <w:rStyle w:val="211"/>
          <w:b w:val="0"/>
          <w:color w:val="000000"/>
          <w:sz w:val="24"/>
          <w:szCs w:val="24"/>
        </w:rPr>
        <w:t xml:space="preserve"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bookmarkStart w:id="7" w:name="sub_190"/>
      <w:bookmarkEnd w:id="6"/>
      <w:proofErr w:type="spellStart"/>
      <w:r w:rsidR="00181A9B">
        <w:rPr>
          <w:rStyle w:val="211"/>
          <w:b w:val="0"/>
          <w:color w:val="000000"/>
          <w:sz w:val="24"/>
          <w:szCs w:val="24"/>
        </w:rPr>
        <w:t>Гладк</w:t>
      </w:r>
      <w:r w:rsidR="002939EC" w:rsidRPr="00AE5D09">
        <w:rPr>
          <w:rStyle w:val="211"/>
          <w:b w:val="0"/>
          <w:color w:val="000000"/>
          <w:sz w:val="24"/>
          <w:szCs w:val="24"/>
        </w:rPr>
        <w:t>овского</w:t>
      </w:r>
      <w:proofErr w:type="spellEnd"/>
      <w:r w:rsidR="002939EC" w:rsidRPr="00AE5D09">
        <w:rPr>
          <w:rStyle w:val="211"/>
          <w:b w:val="0"/>
          <w:color w:val="000000"/>
          <w:sz w:val="24"/>
          <w:szCs w:val="24"/>
        </w:rPr>
        <w:t xml:space="preserve"> сельсовета.</w:t>
      </w:r>
      <w:r w:rsidRPr="00AE5D09">
        <w:rPr>
          <w:rStyle w:val="211"/>
          <w:b w:val="0"/>
          <w:color w:val="000000"/>
          <w:sz w:val="24"/>
          <w:szCs w:val="24"/>
        </w:rPr>
        <w:t xml:space="preserve"> </w:t>
      </w:r>
      <w:r w:rsidR="002939EC" w:rsidRPr="00AE5D09">
        <w:rPr>
          <w:rStyle w:val="211"/>
          <w:b w:val="0"/>
          <w:color w:val="000000"/>
          <w:sz w:val="24"/>
          <w:szCs w:val="24"/>
        </w:rPr>
        <w:t>Предприятия, учреждения и организации,</w:t>
      </w:r>
      <w:r w:rsidRPr="00AE5D09">
        <w:rPr>
          <w:rStyle w:val="211"/>
          <w:b w:val="0"/>
          <w:color w:val="000000"/>
          <w:sz w:val="24"/>
          <w:szCs w:val="24"/>
        </w:rPr>
        <w:t xml:space="preserve">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r w:rsidRPr="00AE5D09">
        <w:rPr>
          <w:rStyle w:val="211"/>
          <w:b w:val="0"/>
          <w:color w:val="000000"/>
          <w:sz w:val="24"/>
          <w:szCs w:val="24"/>
        </w:rPr>
        <w:t>1</w:t>
      </w:r>
      <w:r w:rsidR="002939EC" w:rsidRPr="00AE5D09">
        <w:rPr>
          <w:rStyle w:val="211"/>
          <w:b w:val="0"/>
          <w:color w:val="000000"/>
          <w:sz w:val="24"/>
          <w:szCs w:val="24"/>
        </w:rPr>
        <w:t>6</w:t>
      </w:r>
      <w:r w:rsidRPr="00AE5D09">
        <w:rPr>
          <w:rStyle w:val="211"/>
          <w:b w:val="0"/>
          <w:color w:val="000000"/>
          <w:sz w:val="24"/>
          <w:szCs w:val="24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spellStart"/>
      <w:r w:rsidR="00AE5D09">
        <w:rPr>
          <w:rStyle w:val="211"/>
          <w:b w:val="0"/>
          <w:color w:val="000000"/>
          <w:sz w:val="24"/>
          <w:szCs w:val="24"/>
        </w:rPr>
        <w:t>Гладков</w:t>
      </w:r>
      <w:r w:rsidR="002939EC" w:rsidRPr="00AE5D09">
        <w:rPr>
          <w:rStyle w:val="211"/>
          <w:b w:val="0"/>
          <w:color w:val="000000"/>
          <w:sz w:val="24"/>
          <w:szCs w:val="24"/>
        </w:rPr>
        <w:t>ского</w:t>
      </w:r>
      <w:proofErr w:type="spellEnd"/>
      <w:r w:rsidR="002939EC" w:rsidRPr="00AE5D09">
        <w:rPr>
          <w:rStyle w:val="211"/>
          <w:b w:val="0"/>
          <w:color w:val="000000"/>
          <w:sz w:val="24"/>
          <w:szCs w:val="24"/>
        </w:rPr>
        <w:t xml:space="preserve"> сельсовета</w:t>
      </w:r>
      <w:r w:rsidRPr="00AE5D09">
        <w:rPr>
          <w:rStyle w:val="211"/>
          <w:b w:val="0"/>
          <w:color w:val="000000"/>
          <w:sz w:val="24"/>
          <w:szCs w:val="24"/>
        </w:rPr>
        <w:t xml:space="preserve"> в десятидневный срок.</w:t>
      </w: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r w:rsidRPr="00AE5D09">
        <w:rPr>
          <w:rStyle w:val="211"/>
          <w:b w:val="0"/>
          <w:color w:val="000000"/>
          <w:sz w:val="24"/>
          <w:szCs w:val="24"/>
        </w:rPr>
        <w:t>1</w:t>
      </w:r>
      <w:r w:rsidR="002939EC" w:rsidRPr="00AE5D09">
        <w:rPr>
          <w:rStyle w:val="211"/>
          <w:b w:val="0"/>
          <w:color w:val="000000"/>
          <w:sz w:val="24"/>
          <w:szCs w:val="24"/>
        </w:rPr>
        <w:t>7</w:t>
      </w:r>
      <w:r w:rsidRPr="00AE5D09">
        <w:rPr>
          <w:rStyle w:val="211"/>
          <w:b w:val="0"/>
          <w:color w:val="000000"/>
          <w:sz w:val="24"/>
          <w:szCs w:val="24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proofErr w:type="spellStart"/>
      <w:r w:rsidR="00181A9B">
        <w:rPr>
          <w:rStyle w:val="211"/>
          <w:b w:val="0"/>
          <w:color w:val="000000"/>
          <w:sz w:val="24"/>
          <w:szCs w:val="24"/>
        </w:rPr>
        <w:t>Гладк</w:t>
      </w:r>
      <w:r w:rsidR="002939EC" w:rsidRPr="00AE5D09">
        <w:rPr>
          <w:rStyle w:val="211"/>
          <w:b w:val="0"/>
          <w:color w:val="000000"/>
          <w:sz w:val="24"/>
          <w:szCs w:val="24"/>
        </w:rPr>
        <w:t>овского</w:t>
      </w:r>
      <w:proofErr w:type="spellEnd"/>
      <w:r w:rsidR="002939EC" w:rsidRPr="00AE5D09">
        <w:rPr>
          <w:rStyle w:val="211"/>
          <w:b w:val="0"/>
          <w:color w:val="000000"/>
          <w:sz w:val="24"/>
          <w:szCs w:val="24"/>
        </w:rPr>
        <w:t xml:space="preserve"> сельсовета</w:t>
      </w:r>
      <w:r w:rsidRPr="00AE5D09">
        <w:rPr>
          <w:rStyle w:val="211"/>
          <w:b w:val="0"/>
          <w:color w:val="000000"/>
          <w:sz w:val="24"/>
          <w:szCs w:val="24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b w:val="0"/>
          <w:color w:val="000000"/>
          <w:sz w:val="24"/>
          <w:szCs w:val="24"/>
        </w:rPr>
      </w:pPr>
      <w:bookmarkStart w:id="8" w:name="sub_220"/>
      <w:r w:rsidRPr="00AE5D09">
        <w:rPr>
          <w:rStyle w:val="211"/>
          <w:b w:val="0"/>
          <w:color w:val="000000"/>
          <w:sz w:val="24"/>
          <w:szCs w:val="24"/>
        </w:rPr>
        <w:t xml:space="preserve"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 w:rsidR="008B5B9D">
        <w:rPr>
          <w:rStyle w:val="211"/>
          <w:b w:val="0"/>
          <w:color w:val="000000"/>
          <w:sz w:val="24"/>
          <w:szCs w:val="24"/>
        </w:rPr>
        <w:t>Гладко</w:t>
      </w:r>
      <w:r w:rsidR="002939EC" w:rsidRPr="00AE5D09">
        <w:rPr>
          <w:rStyle w:val="211"/>
          <w:b w:val="0"/>
          <w:color w:val="000000"/>
          <w:sz w:val="24"/>
          <w:szCs w:val="24"/>
        </w:rPr>
        <w:t xml:space="preserve">вского сельского Совета депутатов, </w:t>
      </w:r>
      <w:r w:rsidRPr="00AE5D09">
        <w:rPr>
          <w:rStyle w:val="211"/>
          <w:b w:val="0"/>
          <w:color w:val="000000"/>
          <w:sz w:val="24"/>
          <w:szCs w:val="24"/>
        </w:rPr>
        <w:t>о выделении ресурсов из Резерва.</w:t>
      </w:r>
    </w:p>
    <w:p w:rsidR="00C6483F" w:rsidRPr="00AE5D09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Fonts w:eastAsia="Calibri"/>
        </w:rPr>
      </w:pPr>
      <w:bookmarkStart w:id="9" w:name="sub_230"/>
      <w:bookmarkEnd w:id="8"/>
      <w:r w:rsidRPr="00AE5D09">
        <w:rPr>
          <w:rStyle w:val="211"/>
          <w:b w:val="0"/>
          <w:color w:val="000000"/>
          <w:sz w:val="24"/>
          <w:szCs w:val="24"/>
        </w:rPr>
        <w:t>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E5D09" w:rsidRPr="00AE5D09" w:rsidRDefault="00C6483F" w:rsidP="00AE5D09">
      <w:pPr>
        <w:jc w:val="right"/>
        <w:rPr>
          <w:rFonts w:ascii="Times New Roman" w:hAnsi="Times New Roman" w:cs="Times New Roman"/>
        </w:rPr>
      </w:pPr>
      <w:r w:rsidRPr="00AE5D09">
        <w:rPr>
          <w:rFonts w:ascii="Times New Roman" w:eastAsia="Calibri" w:hAnsi="Times New Roman" w:cs="Times New Roman"/>
        </w:rPr>
        <w:br w:type="page"/>
      </w:r>
      <w:bookmarkEnd w:id="9"/>
      <w:r w:rsidR="00AE5D09" w:rsidRPr="00AE5D09">
        <w:rPr>
          <w:rFonts w:ascii="Times New Roman" w:hAnsi="Times New Roman" w:cs="Times New Roman"/>
        </w:rPr>
        <w:lastRenderedPageBreak/>
        <w:t>Приложение</w:t>
      </w:r>
      <w:r w:rsidR="00AE5D09">
        <w:rPr>
          <w:rFonts w:ascii="Times New Roman" w:hAnsi="Times New Roman" w:cs="Times New Roman"/>
        </w:rPr>
        <w:t xml:space="preserve"> 2</w:t>
      </w:r>
    </w:p>
    <w:p w:rsidR="00AE5D09" w:rsidRPr="00AE5D09" w:rsidRDefault="00AE5D09" w:rsidP="00AE5D09">
      <w:pPr>
        <w:jc w:val="right"/>
        <w:rPr>
          <w:rFonts w:ascii="Times New Roman" w:hAnsi="Times New Roman" w:cs="Times New Roman"/>
        </w:rPr>
      </w:pPr>
      <w:r w:rsidRPr="00AE5D09">
        <w:rPr>
          <w:rFonts w:ascii="Times New Roman" w:hAnsi="Times New Roman" w:cs="Times New Roman"/>
        </w:rPr>
        <w:t>к постановлению администрации</w:t>
      </w:r>
    </w:p>
    <w:p w:rsidR="00AE5D09" w:rsidRPr="00AE5D09" w:rsidRDefault="00AE5D09" w:rsidP="00AE5D09">
      <w:pPr>
        <w:jc w:val="right"/>
        <w:rPr>
          <w:rFonts w:ascii="Times New Roman" w:hAnsi="Times New Roman" w:cs="Times New Roman"/>
        </w:rPr>
      </w:pPr>
      <w:proofErr w:type="spellStart"/>
      <w:r w:rsidRPr="00AE5D09">
        <w:rPr>
          <w:rFonts w:ascii="Times New Roman" w:hAnsi="Times New Roman" w:cs="Times New Roman"/>
        </w:rPr>
        <w:t>Гладковского</w:t>
      </w:r>
      <w:proofErr w:type="spellEnd"/>
      <w:r w:rsidRPr="00AE5D09">
        <w:rPr>
          <w:rFonts w:ascii="Times New Roman" w:hAnsi="Times New Roman" w:cs="Times New Roman"/>
        </w:rPr>
        <w:t xml:space="preserve"> сельсовета</w:t>
      </w:r>
    </w:p>
    <w:p w:rsidR="00AE5D09" w:rsidRPr="00AE5D09" w:rsidRDefault="00AE5D09" w:rsidP="00AE5D09">
      <w:pPr>
        <w:jc w:val="right"/>
        <w:rPr>
          <w:rFonts w:ascii="Times New Roman" w:hAnsi="Times New Roman" w:cs="Times New Roman"/>
        </w:rPr>
      </w:pPr>
      <w:r w:rsidRPr="00AE5D09">
        <w:rPr>
          <w:rFonts w:ascii="Times New Roman" w:hAnsi="Times New Roman" w:cs="Times New Roman"/>
        </w:rPr>
        <w:t xml:space="preserve">от </w:t>
      </w:r>
      <w:r w:rsidR="00A17CDC">
        <w:rPr>
          <w:rFonts w:ascii="Times New Roman" w:hAnsi="Times New Roman" w:cs="Times New Roman"/>
        </w:rPr>
        <w:t>05</w:t>
      </w:r>
      <w:r w:rsidRPr="00AE5D09">
        <w:rPr>
          <w:rFonts w:ascii="Times New Roman" w:hAnsi="Times New Roman" w:cs="Times New Roman"/>
        </w:rPr>
        <w:t>.</w:t>
      </w:r>
      <w:r w:rsidR="00A17CDC">
        <w:rPr>
          <w:rFonts w:ascii="Times New Roman" w:hAnsi="Times New Roman" w:cs="Times New Roman"/>
        </w:rPr>
        <w:t>10</w:t>
      </w:r>
      <w:r w:rsidRPr="00AE5D09">
        <w:rPr>
          <w:rFonts w:ascii="Times New Roman" w:hAnsi="Times New Roman" w:cs="Times New Roman"/>
        </w:rPr>
        <w:t>.2</w:t>
      </w:r>
      <w:r w:rsidR="00A17CDC">
        <w:rPr>
          <w:rFonts w:ascii="Times New Roman" w:hAnsi="Times New Roman" w:cs="Times New Roman"/>
        </w:rPr>
        <w:t xml:space="preserve">020 </w:t>
      </w:r>
      <w:r w:rsidRPr="00AE5D09">
        <w:rPr>
          <w:rFonts w:ascii="Times New Roman" w:hAnsi="Times New Roman" w:cs="Times New Roman"/>
        </w:rPr>
        <w:t xml:space="preserve"> № </w:t>
      </w:r>
      <w:r w:rsidR="00A17CDC">
        <w:rPr>
          <w:rFonts w:ascii="Times New Roman" w:hAnsi="Times New Roman" w:cs="Times New Roman"/>
        </w:rPr>
        <w:t>25</w:t>
      </w:r>
      <w:r w:rsidRPr="00AE5D09">
        <w:rPr>
          <w:rFonts w:ascii="Times New Roman" w:hAnsi="Times New Roman" w:cs="Times New Roman"/>
        </w:rPr>
        <w:t>-п</w:t>
      </w:r>
    </w:p>
    <w:p w:rsidR="00AE5D09" w:rsidRPr="006D19E3" w:rsidRDefault="00AE5D09" w:rsidP="00AE5D09"/>
    <w:p w:rsidR="00C6483F" w:rsidRPr="00AE5D09" w:rsidRDefault="00C6483F" w:rsidP="00AE5D09">
      <w:pPr>
        <w:pStyle w:val="2"/>
        <w:shd w:val="clear" w:color="auto" w:fill="auto"/>
        <w:tabs>
          <w:tab w:val="left" w:pos="-5220"/>
        </w:tabs>
        <w:spacing w:after="0"/>
        <w:ind w:firstLine="567"/>
        <w:jc w:val="both"/>
        <w:rPr>
          <w:rFonts w:eastAsia="Calibri"/>
          <w:sz w:val="24"/>
          <w:szCs w:val="24"/>
        </w:rPr>
      </w:pPr>
    </w:p>
    <w:p w:rsidR="00A17CDC" w:rsidRDefault="00C6483F" w:rsidP="00C6483F">
      <w:pPr>
        <w:widowControl/>
        <w:jc w:val="center"/>
        <w:rPr>
          <w:rFonts w:ascii="Times New Roman" w:eastAsia="Times New Roman" w:hAnsi="Times New Roman" w:cs="Times New Roman"/>
        </w:rPr>
      </w:pPr>
      <w:r w:rsidRPr="00AE5D09">
        <w:rPr>
          <w:rFonts w:ascii="Times New Roman" w:eastAsia="Times New Roman" w:hAnsi="Times New Roman" w:cs="Times New Roman"/>
        </w:rPr>
        <w:t>Номенклатура и объем резерва материальных ресурсов</w:t>
      </w:r>
      <w:r w:rsidR="002939EC" w:rsidRPr="00AE5D09">
        <w:rPr>
          <w:rFonts w:ascii="Times New Roman" w:eastAsia="Times New Roman" w:hAnsi="Times New Roman" w:cs="Times New Roman"/>
        </w:rPr>
        <w:t>,</w:t>
      </w:r>
      <w:r w:rsidRPr="00AE5D09">
        <w:rPr>
          <w:rFonts w:ascii="Times New Roman" w:eastAsia="Times New Roman" w:hAnsi="Times New Roman" w:cs="Times New Roman"/>
        </w:rPr>
        <w:t xml:space="preserve"> предназначенных для ликвидации чрезвычайных ситуаций</w:t>
      </w:r>
      <w:r w:rsidR="00956C34" w:rsidRPr="00AE5D09">
        <w:rPr>
          <w:rFonts w:ascii="Times New Roman" w:eastAsia="Times New Roman" w:hAnsi="Times New Roman" w:cs="Times New Roman"/>
        </w:rPr>
        <w:t xml:space="preserve"> </w:t>
      </w:r>
      <w:r w:rsidR="002939EC" w:rsidRPr="00AE5D09">
        <w:rPr>
          <w:rFonts w:ascii="Times New Roman" w:eastAsia="Times New Roman" w:hAnsi="Times New Roman" w:cs="Times New Roman"/>
        </w:rPr>
        <w:t>природного и техногенного характера</w:t>
      </w:r>
    </w:p>
    <w:p w:rsidR="00C6483F" w:rsidRPr="00AE5D09" w:rsidRDefault="00C6483F" w:rsidP="00C6483F">
      <w:pPr>
        <w:widowControl/>
        <w:jc w:val="center"/>
        <w:rPr>
          <w:rFonts w:ascii="Times New Roman" w:eastAsia="Times New Roman" w:hAnsi="Times New Roman" w:cs="Times New Roman"/>
        </w:rPr>
      </w:pPr>
      <w:r w:rsidRPr="00AE5D09">
        <w:rPr>
          <w:rFonts w:ascii="Times New Roman" w:eastAsia="Times New Roman" w:hAnsi="Times New Roman" w:cs="Times New Roman"/>
        </w:rPr>
        <w:t xml:space="preserve"> на территории </w:t>
      </w:r>
      <w:r w:rsidR="00181A9B">
        <w:rPr>
          <w:rFonts w:ascii="Times New Roman" w:eastAsia="Times New Roman" w:hAnsi="Times New Roman" w:cs="Times New Roman"/>
        </w:rPr>
        <w:t>Гладк</w:t>
      </w:r>
      <w:r w:rsidR="002939EC" w:rsidRPr="00AE5D09">
        <w:rPr>
          <w:rFonts w:ascii="Times New Roman" w:eastAsia="Times New Roman" w:hAnsi="Times New Roman" w:cs="Times New Roman"/>
        </w:rPr>
        <w:t>овского сельсовета</w:t>
      </w:r>
    </w:p>
    <w:p w:rsidR="00C6483F" w:rsidRPr="00AE5D09" w:rsidRDefault="00C6483F" w:rsidP="00C6483F">
      <w:pPr>
        <w:pStyle w:val="2"/>
        <w:shd w:val="clear" w:color="auto" w:fill="auto"/>
        <w:tabs>
          <w:tab w:val="left" w:pos="-5220"/>
        </w:tabs>
        <w:spacing w:after="0"/>
        <w:rPr>
          <w:rFonts w:eastAsia="Calibri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C6483F" w:rsidRPr="00AE5D09" w:rsidTr="00D5230E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 w:rsidRPr="00AE5D09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AE5D09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AE5D09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AE5D09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Количество</w:t>
            </w:r>
          </w:p>
        </w:tc>
      </w:tr>
      <w:tr w:rsidR="00C6483F" w:rsidRPr="00AE5D09" w:rsidTr="00D5230E">
        <w:tc>
          <w:tcPr>
            <w:tcW w:w="9571" w:type="dxa"/>
            <w:gridSpan w:val="4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proofErr w:type="gramStart"/>
            <w:r w:rsidRPr="00AE5D09">
              <w:rPr>
                <w:rFonts w:ascii="Times New Roman" w:eastAsia="Times New Roman" w:hAnsi="Times New Roman" w:cs="Times New Roman"/>
                <w:color w:val="auto"/>
              </w:rPr>
              <w:t>Продовольствие (из расчета снабжения населения 10 чел. на 3 суток</w:t>
            </w:r>
            <w:proofErr w:type="gramEnd"/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Мучные изделия - хлеб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Крупа в ассортименте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4200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Макаронные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1400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Мясопродукты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4200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Рыбопродукты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1800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Молочные продукты, молоко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Жиры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Сахар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2800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Картофель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Овощи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8400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Чай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0,400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Соль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1400</w:t>
            </w:r>
          </w:p>
        </w:tc>
      </w:tr>
      <w:tr w:rsidR="00C6483F" w:rsidRPr="00AE5D09" w:rsidTr="00D5230E">
        <w:tc>
          <w:tcPr>
            <w:tcW w:w="9571" w:type="dxa"/>
            <w:gridSpan w:val="4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2. Строительные материалы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Гвозди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Стекло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листы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Электроды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Кислородные баллоны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AE5D09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E5D09">
              <w:rPr>
                <w:rFonts w:ascii="Times New Roman" w:eastAsia="Times New Roman" w:hAnsi="Times New Roman" w:cs="Times New Roman"/>
                <w:color w:val="auto"/>
              </w:rPr>
              <w:t>Пропановые</w:t>
            </w:r>
            <w:proofErr w:type="spellEnd"/>
            <w:r w:rsidRPr="00AE5D09">
              <w:rPr>
                <w:rFonts w:ascii="Times New Roman" w:eastAsia="Times New Roman" w:hAnsi="Times New Roman" w:cs="Times New Roman"/>
                <w:color w:val="auto"/>
              </w:rPr>
              <w:t xml:space="preserve"> баллоны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AE5D09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Задвижки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AE5D09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Вентили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AE5D09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Муфты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AE5D09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Тройники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AE5D09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Радиаторы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секции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C6483F" w:rsidRPr="00AE5D09" w:rsidTr="00D5230E">
        <w:tc>
          <w:tcPr>
            <w:tcW w:w="648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Насос центробежный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AE5D09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AE5D09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E5D0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</w:tbl>
    <w:p w:rsidR="00C6483F" w:rsidRPr="00AE5D09" w:rsidRDefault="00C6483F" w:rsidP="00C6483F">
      <w:pPr>
        <w:widowControl/>
        <w:tabs>
          <w:tab w:val="left" w:pos="10920"/>
        </w:tabs>
        <w:snapToGrid w:val="0"/>
        <w:rPr>
          <w:rFonts w:ascii="Times New Roman" w:eastAsia="Times New Roman" w:hAnsi="Times New Roman" w:cs="Times New Roman"/>
          <w:color w:val="auto"/>
        </w:rPr>
      </w:pPr>
    </w:p>
    <w:p w:rsidR="00C6483F" w:rsidRPr="00AE5D09" w:rsidRDefault="00C6483F" w:rsidP="00C6483F">
      <w:pPr>
        <w:widowControl/>
        <w:tabs>
          <w:tab w:val="left" w:pos="10920"/>
        </w:tabs>
        <w:snapToGrid w:val="0"/>
        <w:rPr>
          <w:rFonts w:ascii="Times New Roman" w:eastAsia="Times New Roman" w:hAnsi="Times New Roman" w:cs="Times New Roman"/>
          <w:color w:val="auto"/>
        </w:rPr>
      </w:pPr>
    </w:p>
    <w:p w:rsidR="00C6483F" w:rsidRPr="00AE5D09" w:rsidRDefault="00C6483F" w:rsidP="00C6483F">
      <w:pPr>
        <w:pStyle w:val="2"/>
        <w:shd w:val="clear" w:color="auto" w:fill="auto"/>
        <w:tabs>
          <w:tab w:val="left" w:pos="-5220"/>
        </w:tabs>
        <w:spacing w:after="0"/>
        <w:rPr>
          <w:rFonts w:eastAsia="Calibri"/>
          <w:sz w:val="24"/>
          <w:szCs w:val="24"/>
        </w:rPr>
      </w:pPr>
    </w:p>
    <w:p w:rsidR="001574FC" w:rsidRPr="00AE5D09" w:rsidRDefault="001574FC">
      <w:pPr>
        <w:rPr>
          <w:rFonts w:ascii="Times New Roman" w:hAnsi="Times New Roman" w:cs="Times New Roman"/>
        </w:rPr>
      </w:pPr>
    </w:p>
    <w:sectPr w:rsidR="001574FC" w:rsidRPr="00AE5D09" w:rsidSect="00AE5D0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83F"/>
    <w:rsid w:val="00131195"/>
    <w:rsid w:val="001574FC"/>
    <w:rsid w:val="00181A9B"/>
    <w:rsid w:val="002939EC"/>
    <w:rsid w:val="003C3A18"/>
    <w:rsid w:val="004A4585"/>
    <w:rsid w:val="0061062F"/>
    <w:rsid w:val="00791E3E"/>
    <w:rsid w:val="008B5B9D"/>
    <w:rsid w:val="00956C34"/>
    <w:rsid w:val="00970D7B"/>
    <w:rsid w:val="00A17CDC"/>
    <w:rsid w:val="00AE5D09"/>
    <w:rsid w:val="00B53AF3"/>
    <w:rsid w:val="00B62278"/>
    <w:rsid w:val="00C6483F"/>
    <w:rsid w:val="00C9062F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C6483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6483F"/>
    <w:pPr>
      <w:shd w:val="clear" w:color="auto" w:fill="FFFFFF"/>
      <w:spacing w:before="660"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link w:val="51"/>
    <w:rsid w:val="00C648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6483F"/>
    <w:pPr>
      <w:shd w:val="clear" w:color="auto" w:fill="FFFFFF"/>
      <w:spacing w:before="360" w:line="320" w:lineRule="exact"/>
      <w:ind w:hanging="4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C6483F"/>
    <w:rPr>
      <w:color w:val="0000FF" w:themeColor="hyperlink"/>
      <w:u w:val="single"/>
    </w:rPr>
  </w:style>
  <w:style w:type="paragraph" w:customStyle="1" w:styleId="2">
    <w:name w:val="Основной текст (2)"/>
    <w:basedOn w:val="a"/>
    <w:link w:val="20"/>
    <w:rsid w:val="00C6483F"/>
    <w:pPr>
      <w:shd w:val="clear" w:color="auto" w:fill="FFFFFF"/>
      <w:spacing w:after="600" w:line="277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(2)_"/>
    <w:link w:val="2"/>
    <w:rsid w:val="00C6483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4">
    <w:name w:val="Body Text"/>
    <w:basedOn w:val="a"/>
    <w:link w:val="a5"/>
    <w:rsid w:val="00C6483F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link w:val="a4"/>
    <w:rsid w:val="00C64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(2) + 11"/>
    <w:aliases w:val="5 pt,Не полужирный,Основной текст (2) + 10 pt,Основной текст (2) + 10"/>
    <w:rsid w:val="00C6483F"/>
    <w:rPr>
      <w:b/>
      <w:bCs/>
      <w:sz w:val="23"/>
      <w:szCs w:val="23"/>
      <w:lang w:bidi="ar-SA"/>
    </w:rPr>
  </w:style>
  <w:style w:type="paragraph" w:customStyle="1" w:styleId="ConsPlusTitle">
    <w:name w:val="ConsPlusTitle"/>
    <w:rsid w:val="00AE5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rsid w:val="00AE5D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2020-10-07T05:54:00Z</cp:lastPrinted>
  <dcterms:created xsi:type="dcterms:W3CDTF">2020-09-11T06:10:00Z</dcterms:created>
  <dcterms:modified xsi:type="dcterms:W3CDTF">2020-10-07T05:56:00Z</dcterms:modified>
</cp:coreProperties>
</file>